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A308" w14:textId="77777777" w:rsidR="00122634" w:rsidRDefault="006C502F">
      <w:pPr>
        <w:spacing w:before="5" w:after="67"/>
        <w:ind w:left="4718" w:right="4551"/>
        <w:textAlignment w:val="baseline"/>
      </w:pPr>
      <w:r>
        <w:rPr>
          <w:noProof/>
          <w:lang w:val="it-IT" w:eastAsia="it-IT"/>
        </w:rPr>
        <w:drawing>
          <wp:inline distT="0" distB="0" distL="0" distR="0" wp14:anchorId="1D122B59" wp14:editId="5D15C74D">
            <wp:extent cx="286385" cy="3079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39EE" w14:textId="77777777" w:rsidR="00122634" w:rsidRDefault="006C502F">
      <w:pPr>
        <w:spacing w:line="230" w:lineRule="exact"/>
        <w:ind w:left="288"/>
        <w:textAlignment w:val="baseline"/>
        <w:rPr>
          <w:rFonts w:ascii="Times" w:eastAsia="Times" w:hAnsi="Times"/>
          <w:b/>
          <w:color w:val="000000"/>
          <w:spacing w:val="4"/>
          <w:sz w:val="24"/>
          <w:lang w:val="it-IT"/>
        </w:rPr>
      </w:pPr>
      <w:r>
        <w:rPr>
          <w:rFonts w:ascii="Times" w:eastAsia="Times" w:hAnsi="Times"/>
          <w:b/>
          <w:color w:val="000000"/>
          <w:spacing w:val="4"/>
          <w:sz w:val="24"/>
          <w:lang w:val="it-IT"/>
        </w:rPr>
        <w:t xml:space="preserve">ISTITUTO STATALE DI ISTRUZIONE SECONDARIA SUPERIORE "G.B. </w:t>
      </w:r>
      <w:proofErr w:type="spellStart"/>
      <w:r>
        <w:rPr>
          <w:rFonts w:ascii="Times" w:eastAsia="Times" w:hAnsi="Times"/>
          <w:b/>
          <w:color w:val="000000"/>
          <w:spacing w:val="4"/>
          <w:sz w:val="24"/>
          <w:lang w:val="it-IT"/>
        </w:rPr>
        <w:t>Cerletti</w:t>
      </w:r>
      <w:proofErr w:type="spellEnd"/>
      <w:r>
        <w:rPr>
          <w:rFonts w:ascii="Times" w:eastAsia="Times" w:hAnsi="Times"/>
          <w:b/>
          <w:color w:val="000000"/>
          <w:spacing w:val="4"/>
          <w:sz w:val="24"/>
          <w:lang w:val="it-IT"/>
        </w:rPr>
        <w:t>"</w:t>
      </w:r>
    </w:p>
    <w:p w14:paraId="46EE3900" w14:textId="77777777" w:rsidR="00122634" w:rsidRDefault="00E96580">
      <w:pPr>
        <w:spacing w:after="1447" w:line="172" w:lineRule="exact"/>
        <w:jc w:val="center"/>
        <w:textAlignment w:val="baseline"/>
        <w:rPr>
          <w:rFonts w:ascii="Times" w:eastAsia="Times" w:hAnsi="Times"/>
          <w:color w:val="000000"/>
          <w:sz w:val="1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8BCA3D" wp14:editId="38DA43E7">
                <wp:simplePos x="0" y="0"/>
                <wp:positionH relativeFrom="page">
                  <wp:posOffset>2042160</wp:posOffset>
                </wp:positionH>
                <wp:positionV relativeFrom="page">
                  <wp:posOffset>1362710</wp:posOffset>
                </wp:positionV>
                <wp:extent cx="3453130" cy="584835"/>
                <wp:effectExtent l="0" t="0" r="0" b="0"/>
                <wp:wrapNone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31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BC22C" w14:textId="77777777" w:rsidR="00122634" w:rsidRDefault="006C502F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1A13353" wp14:editId="103AD318">
                                  <wp:extent cx="3453130" cy="58483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3130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BCA3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60.8pt;margin-top:107.3pt;width:271.9pt;height:46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" filled="f" stroked="f">
                <v:path arrowok="t"/>
                <v:textbox inset="0,0,0,0">
                  <w:txbxContent>
                    <w:p w14:paraId="286BC22C" w14:textId="77777777" w:rsidR="00122634" w:rsidRDefault="006C502F">
                      <w:pPr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31A13353" wp14:editId="103AD318">
                            <wp:extent cx="3453130" cy="58483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3130" cy="584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502F">
        <w:rPr>
          <w:rFonts w:ascii="Times" w:eastAsia="Times" w:hAnsi="Times"/>
          <w:color w:val="000000"/>
          <w:sz w:val="14"/>
          <w:lang w:val="it-IT"/>
        </w:rPr>
        <w:t xml:space="preserve">ISTITUTO TECNICO: AGRARIA, AGROALIMENTARE E AGROINDUSTRIA “G.B. </w:t>
      </w:r>
      <w:proofErr w:type="spellStart"/>
      <w:r w:rsidR="006C502F">
        <w:rPr>
          <w:rFonts w:ascii="Times" w:eastAsia="Times" w:hAnsi="Times"/>
          <w:color w:val="000000"/>
          <w:sz w:val="14"/>
          <w:lang w:val="it-IT"/>
        </w:rPr>
        <w:t>Cerletti</w:t>
      </w:r>
      <w:proofErr w:type="spellEnd"/>
      <w:r w:rsidR="006C502F">
        <w:rPr>
          <w:rFonts w:ascii="Times" w:eastAsia="Times" w:hAnsi="Times"/>
          <w:color w:val="000000"/>
          <w:sz w:val="14"/>
          <w:lang w:val="it-IT"/>
        </w:rPr>
        <w:t xml:space="preserve">” Conegliano TVTA00801A </w:t>
      </w:r>
      <w:r w:rsidR="006C502F">
        <w:rPr>
          <w:rFonts w:ascii="Times" w:eastAsia="Times" w:hAnsi="Times"/>
          <w:color w:val="000000"/>
          <w:sz w:val="14"/>
          <w:lang w:val="it-IT"/>
        </w:rPr>
        <w:br/>
        <w:t xml:space="preserve">ISTITUTO PROFESSIONALE: SERVIZI PER L’AGRICOLTURA E LO SVILUPPO RURALE “G. </w:t>
      </w:r>
      <w:proofErr w:type="spellStart"/>
      <w:r w:rsidR="006C502F">
        <w:rPr>
          <w:rFonts w:ascii="Times" w:eastAsia="Times" w:hAnsi="Times"/>
          <w:color w:val="000000"/>
          <w:sz w:val="14"/>
          <w:lang w:val="it-IT"/>
        </w:rPr>
        <w:t>Corazzin</w:t>
      </w:r>
      <w:proofErr w:type="spellEnd"/>
      <w:r w:rsidR="006C502F">
        <w:rPr>
          <w:rFonts w:ascii="Times" w:eastAsia="Times" w:hAnsi="Times"/>
          <w:color w:val="000000"/>
          <w:sz w:val="14"/>
          <w:lang w:val="it-IT"/>
        </w:rPr>
        <w:t xml:space="preserve">” </w:t>
      </w:r>
      <w:r w:rsidR="006C502F">
        <w:rPr>
          <w:rFonts w:ascii="Times" w:eastAsia="Times" w:hAnsi="Times"/>
          <w:color w:val="000000"/>
          <w:sz w:val="14"/>
          <w:lang w:val="it-IT"/>
        </w:rPr>
        <w:br/>
        <w:t xml:space="preserve">sede di CONEGLIANO TVRA00803L - sede di Piavon di ODERZO TVRA00802G </w:t>
      </w:r>
      <w:r w:rsidR="006C502F">
        <w:rPr>
          <w:rFonts w:ascii="Times" w:eastAsia="Times" w:hAnsi="Times"/>
          <w:color w:val="000000"/>
          <w:sz w:val="14"/>
          <w:lang w:val="it-IT"/>
        </w:rPr>
        <w:br/>
      </w:r>
      <w:r w:rsidR="006C502F">
        <w:rPr>
          <w:rFonts w:ascii="Times" w:eastAsia="Times" w:hAnsi="Times"/>
          <w:color w:val="000000"/>
          <w:sz w:val="16"/>
          <w:lang w:val="it-IT"/>
        </w:rPr>
        <w:t xml:space="preserve">indirizzo: Via XXVIII Aprile 20 - 31015 Conegliano (TV) Tel. 0438 61421-61524 Fax 0438 450403 - CF 91022540263 </w:t>
      </w:r>
      <w:r w:rsidR="006C502F">
        <w:rPr>
          <w:rFonts w:ascii="Times" w:eastAsia="Times" w:hAnsi="Times"/>
          <w:color w:val="000000"/>
          <w:sz w:val="16"/>
          <w:lang w:val="it-IT"/>
        </w:rPr>
        <w:br/>
        <w:t>e-mail:</w:t>
      </w:r>
      <w:hyperlink r:id="rId6">
        <w:r w:rsidR="006C502F">
          <w:rPr>
            <w:rFonts w:ascii="Times" w:eastAsia="Times" w:hAnsi="Times"/>
            <w:color w:val="0000FF"/>
            <w:sz w:val="16"/>
            <w:u w:val="single"/>
            <w:lang w:val="it-IT"/>
          </w:rPr>
          <w:t xml:space="preserve"> tvis00800e@istruzione.it</w:t>
        </w:r>
      </w:hyperlink>
      <w:r w:rsidR="006C502F">
        <w:rPr>
          <w:rFonts w:ascii="Times" w:eastAsia="Times" w:hAnsi="Times"/>
          <w:color w:val="000000"/>
          <w:sz w:val="16"/>
          <w:lang w:val="it-IT"/>
        </w:rPr>
        <w:t xml:space="preserve"> pec:</w:t>
      </w:r>
      <w:hyperlink r:id="rId7">
        <w:r w:rsidR="006C502F">
          <w:rPr>
            <w:rFonts w:ascii="Times" w:eastAsia="Times" w:hAnsi="Times"/>
            <w:color w:val="0000FF"/>
            <w:sz w:val="16"/>
            <w:u w:val="single"/>
            <w:lang w:val="it-IT"/>
          </w:rPr>
          <w:t xml:space="preserve"> tvis00800e@pec.istruzione.it</w:t>
        </w:r>
      </w:hyperlink>
      <w:r w:rsidR="006C502F">
        <w:rPr>
          <w:rFonts w:ascii="Times" w:eastAsia="Times" w:hAnsi="Times"/>
          <w:color w:val="0000FF"/>
          <w:sz w:val="16"/>
          <w:u w:val="single"/>
          <w:lang w:val="it-IT"/>
        </w:rPr>
        <w:t xml:space="preserve"> </w:t>
      </w:r>
      <w:r w:rsidR="006C502F">
        <w:rPr>
          <w:rFonts w:ascii="Times" w:eastAsia="Times" w:hAnsi="Times"/>
          <w:color w:val="000000"/>
          <w:sz w:val="16"/>
          <w:lang w:val="it-IT"/>
        </w:rPr>
        <w:t>sito web:</w:t>
      </w:r>
      <w:hyperlink r:id="rId8">
        <w:r w:rsidR="006C502F">
          <w:rPr>
            <w:rFonts w:ascii="Times" w:eastAsia="Times" w:hAnsi="Times"/>
            <w:color w:val="0000FF"/>
            <w:sz w:val="16"/>
            <w:u w:val="single"/>
            <w:lang w:val="it-IT"/>
          </w:rPr>
          <w:t xml:space="preserve"> www.cerletti.edu.it</w:t>
        </w:r>
      </w:hyperlink>
      <w:r w:rsidR="006C502F">
        <w:rPr>
          <w:rFonts w:ascii="Times" w:eastAsia="Times" w:hAnsi="Times"/>
          <w:color w:val="0000FF"/>
          <w:sz w:val="16"/>
          <w:lang w:val="it-IT"/>
        </w:rPr>
        <w:t xml:space="preserve"> </w:t>
      </w:r>
      <w:r w:rsidR="006C502F">
        <w:rPr>
          <w:rFonts w:ascii="Times" w:eastAsia="Times" w:hAnsi="Times"/>
          <w:color w:val="0000FF"/>
          <w:sz w:val="16"/>
          <w:lang w:val="it-IT"/>
        </w:rPr>
        <w:br/>
      </w:r>
      <w:r w:rsidR="006C502F">
        <w:rPr>
          <w:rFonts w:ascii="Times" w:eastAsia="Times" w:hAnsi="Times"/>
          <w:color w:val="000000"/>
          <w:sz w:val="16"/>
          <w:lang w:val="it-IT"/>
        </w:rPr>
        <w:t>codice istituto: TVIS00800E - codice univoco per fatturazione elettronica: UFQM2A</w:t>
      </w:r>
    </w:p>
    <w:p w14:paraId="3C0D912A" w14:textId="77777777" w:rsidR="00122634" w:rsidRDefault="006C502F">
      <w:pPr>
        <w:spacing w:before="3" w:line="216" w:lineRule="exact"/>
        <w:jc w:val="center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 xml:space="preserve">ACCETTAZIONE DELLA BORSA </w:t>
      </w:r>
      <w:r>
        <w:rPr>
          <w:rFonts w:ascii="Verdana" w:eastAsia="Verdana" w:hAnsi="Verdana"/>
          <w:b/>
          <w:color w:val="000000"/>
          <w:sz w:val="18"/>
          <w:lang w:val="it-IT"/>
        </w:rPr>
        <w:br/>
        <w:t>Programma Erasmus+ KA1 VET</w:t>
      </w:r>
    </w:p>
    <w:p w14:paraId="6F86BBC4" w14:textId="77777777" w:rsidR="00122634" w:rsidRDefault="006C502F">
      <w:pPr>
        <w:spacing w:before="217" w:line="220" w:lineRule="exact"/>
        <w:jc w:val="center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 xml:space="preserve">Istituto capofila I.S.I.S.S. “G.B. CERLETTI” </w:t>
      </w:r>
      <w:r>
        <w:rPr>
          <w:rFonts w:ascii="Verdana" w:eastAsia="Verdana" w:hAnsi="Verdana"/>
          <w:b/>
          <w:color w:val="000000"/>
          <w:sz w:val="18"/>
          <w:lang w:val="it-IT"/>
        </w:rPr>
        <w:br/>
        <w:t>Accreditamento n. 2020-1-IT-01-KA120-VET-008928</w:t>
      </w:r>
    </w:p>
    <w:p w14:paraId="1EDE414C" w14:textId="77777777" w:rsidR="00122634" w:rsidRDefault="006C502F">
      <w:pPr>
        <w:spacing w:before="226" w:line="211" w:lineRule="exact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>Istituti del Consorzio:</w:t>
      </w:r>
    </w:p>
    <w:p w14:paraId="4F7BB416" w14:textId="77777777" w:rsidR="00122634" w:rsidRDefault="006C502F">
      <w:pPr>
        <w:spacing w:before="226" w:line="211" w:lineRule="exact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>-I.S.I.S.S. “DA COLLO”</w:t>
      </w:r>
    </w:p>
    <w:p w14:paraId="57B881AA" w14:textId="77777777" w:rsidR="00122634" w:rsidRPr="00E96580" w:rsidRDefault="006C502F">
      <w:pPr>
        <w:spacing w:before="10" w:line="211" w:lineRule="exact"/>
        <w:textAlignment w:val="baseline"/>
        <w:rPr>
          <w:rFonts w:ascii="Verdana" w:eastAsia="Verdana" w:hAnsi="Verdana"/>
          <w:b/>
          <w:color w:val="000000"/>
          <w:sz w:val="18"/>
        </w:rPr>
      </w:pPr>
      <w:r w:rsidRPr="00E96580">
        <w:rPr>
          <w:rFonts w:ascii="Verdana" w:eastAsia="Verdana" w:hAnsi="Verdana"/>
          <w:b/>
          <w:color w:val="000000"/>
          <w:sz w:val="18"/>
        </w:rPr>
        <w:t>-I.P.S.S.A.R. “BELTRAME”</w:t>
      </w:r>
    </w:p>
    <w:p w14:paraId="5C533025" w14:textId="77777777" w:rsidR="00122634" w:rsidRDefault="006C502F">
      <w:pPr>
        <w:spacing w:before="5" w:line="211" w:lineRule="exact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>-I.I.S. “VITTORIO VENETO -CITTA’ DELLA VITTORIA”</w:t>
      </w:r>
    </w:p>
    <w:p w14:paraId="7E6AF007" w14:textId="77777777" w:rsidR="00122634" w:rsidRDefault="006C502F">
      <w:pPr>
        <w:spacing w:before="3" w:line="218" w:lineRule="exact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>-I.I.S.S. “MARCO FANNO</w:t>
      </w:r>
      <w:r>
        <w:rPr>
          <w:rFonts w:ascii="Verdana" w:eastAsia="Verdana" w:hAnsi="Verdana"/>
          <w:color w:val="000000"/>
          <w:sz w:val="19"/>
          <w:lang w:val="it-IT"/>
        </w:rPr>
        <w:t>”</w:t>
      </w:r>
    </w:p>
    <w:p w14:paraId="67872EA8" w14:textId="77777777" w:rsidR="00122634" w:rsidRDefault="006C502F">
      <w:pPr>
        <w:spacing w:before="441" w:line="210" w:lineRule="exact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Io sottoscritto/a</w:t>
      </w:r>
    </w:p>
    <w:p w14:paraId="4815D572" w14:textId="77777777" w:rsidR="00122634" w:rsidRDefault="006C502F">
      <w:pPr>
        <w:tabs>
          <w:tab w:val="left" w:leader="dot" w:pos="3960"/>
          <w:tab w:val="left" w:leader="dot" w:pos="7776"/>
        </w:tabs>
        <w:spacing w:before="122" w:line="211" w:lineRule="exact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Cognome</w:t>
      </w:r>
      <w:r>
        <w:rPr>
          <w:rFonts w:ascii="Verdana" w:eastAsia="Verdana" w:hAnsi="Verdana"/>
          <w:color w:val="000000"/>
          <w:sz w:val="18"/>
          <w:lang w:val="it-IT"/>
        </w:rPr>
        <w:tab/>
        <w:t>Nome</w:t>
      </w:r>
      <w:r>
        <w:rPr>
          <w:rFonts w:ascii="Verdana" w:eastAsia="Verdana" w:hAnsi="Verdana"/>
          <w:color w:val="000000"/>
          <w:sz w:val="18"/>
          <w:lang w:val="it-IT"/>
        </w:rPr>
        <w:tab/>
        <w:t xml:space="preserve"> </w:t>
      </w:r>
    </w:p>
    <w:p w14:paraId="08AA5E45" w14:textId="77777777" w:rsidR="00122634" w:rsidRDefault="006C502F">
      <w:pPr>
        <w:tabs>
          <w:tab w:val="left" w:leader="dot" w:pos="936"/>
          <w:tab w:val="left" w:leader="dot" w:pos="1728"/>
          <w:tab w:val="left" w:leader="dot" w:pos="7776"/>
        </w:tabs>
        <w:spacing w:before="1" w:line="326" w:lineRule="exact"/>
        <w:ind w:right="864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>Classe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ab/>
        <w:t xml:space="preserve"> sez 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ab/>
        <w:t xml:space="preserve"> </w:t>
      </w:r>
      <w:r>
        <w:rPr>
          <w:rFonts w:ascii="Verdana" w:eastAsia="Verdana" w:hAnsi="Verdana"/>
          <w:color w:val="000000"/>
          <w:spacing w:val="-2"/>
          <w:sz w:val="18"/>
          <w:lang w:val="it-IT"/>
        </w:rPr>
        <w:t>studente dell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’istituto di invio 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ab/>
        <w:t xml:space="preserve"> 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br/>
      </w:r>
      <w:r>
        <w:rPr>
          <w:rFonts w:ascii="Verdana" w:eastAsia="Verdana" w:hAnsi="Verdana"/>
          <w:color w:val="000000"/>
          <w:spacing w:val="-2"/>
          <w:sz w:val="18"/>
          <w:lang w:val="it-IT"/>
        </w:rPr>
        <w:t>il quale riceve il mio cofinanziamento al progetto e lo trasferisce inte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gralmente all’istituto capofila</w:t>
      </w:r>
    </w:p>
    <w:p w14:paraId="0AEF271B" w14:textId="77777777" w:rsidR="00122634" w:rsidRDefault="006C502F">
      <w:pPr>
        <w:spacing w:before="446" w:line="211" w:lineRule="exact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>con la presente accetto la borsa Erasmus</w:t>
      </w:r>
    </w:p>
    <w:p w14:paraId="13BBE677" w14:textId="77777777" w:rsidR="00122634" w:rsidRDefault="006C502F">
      <w:pPr>
        <w:spacing w:before="108" w:line="219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per la lingua.............................</w:t>
      </w:r>
      <w:r>
        <w:rPr>
          <w:rFonts w:ascii="Verdana" w:eastAsia="Verdana" w:hAnsi="Verdana"/>
          <w:color w:val="000000"/>
          <w:spacing w:val="-4"/>
          <w:sz w:val="18"/>
          <w:lang w:val="it-IT"/>
        </w:rPr>
        <w:t>e mi impegno a versare l'importo del mio cofinanziamento entro 7gg. dalla</w:t>
      </w:r>
    </w:p>
    <w:p w14:paraId="2A852ACA" w14:textId="77777777" w:rsidR="00122634" w:rsidRDefault="006C502F">
      <w:pPr>
        <w:spacing w:before="120" w:line="210" w:lineRule="exact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data di firma di accettazione della borsa.</w:t>
      </w:r>
    </w:p>
    <w:p w14:paraId="51C74CC4" w14:textId="77777777" w:rsidR="00122634" w:rsidRDefault="006C502F">
      <w:pPr>
        <w:spacing w:before="447" w:line="212" w:lineRule="exact"/>
        <w:textAlignment w:val="baseline"/>
        <w:rPr>
          <w:rFonts w:ascii="Verdana" w:eastAsia="Verdana" w:hAnsi="Verdana"/>
          <w:b/>
          <w:color w:val="000000"/>
          <w:spacing w:val="4"/>
          <w:sz w:val="18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8"/>
          <w:lang w:val="it-IT"/>
        </w:rPr>
        <w:t xml:space="preserve">Dichiaro di essere pienamente consapevole delle conseguenze economiche </w:t>
      </w:r>
      <w:r>
        <w:rPr>
          <w:rFonts w:ascii="Verdana" w:eastAsia="Verdana" w:hAnsi="Verdana"/>
          <w:color w:val="000000"/>
          <w:spacing w:val="4"/>
          <w:sz w:val="18"/>
          <w:lang w:val="it-IT"/>
        </w:rPr>
        <w:t>in caso di un mio</w:t>
      </w:r>
    </w:p>
    <w:p w14:paraId="65D8DCAF" w14:textId="77777777" w:rsidR="00122634" w:rsidRDefault="006C502F">
      <w:pPr>
        <w:spacing w:before="115" w:line="211" w:lineRule="exact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ritiro se non dovuto a riconosciute cause di forza maggiore:</w:t>
      </w:r>
    </w:p>
    <w:p w14:paraId="4B970B7A" w14:textId="77777777" w:rsidR="00122634" w:rsidRDefault="006C502F">
      <w:pPr>
        <w:spacing w:before="115" w:line="211" w:lineRule="exact"/>
        <w:textAlignment w:val="baseline"/>
        <w:rPr>
          <w:rFonts w:ascii="Verdana" w:eastAsia="Verdana" w:hAnsi="Verdana"/>
          <w:color w:val="000000"/>
          <w:spacing w:val="2"/>
          <w:sz w:val="18"/>
          <w:lang w:val="it-IT"/>
        </w:rPr>
      </w:pPr>
      <w:r>
        <w:rPr>
          <w:rFonts w:ascii="Verdana" w:eastAsia="Verdana" w:hAnsi="Verdana"/>
          <w:color w:val="000000"/>
          <w:spacing w:val="2"/>
          <w:sz w:val="18"/>
          <w:lang w:val="it-IT"/>
        </w:rPr>
        <w:t>-Ritiro entro 7 gg. dalla data di firma di accettazione della borsa (il primo giorno decorre dalla data di</w:t>
      </w:r>
    </w:p>
    <w:p w14:paraId="7CA0225B" w14:textId="77777777" w:rsidR="00122634" w:rsidRDefault="006C502F">
      <w:pPr>
        <w:spacing w:before="120" w:line="212" w:lineRule="exact"/>
        <w:textAlignment w:val="baseline"/>
        <w:rPr>
          <w:rFonts w:ascii="Verdana" w:eastAsia="Verdana" w:hAnsi="Verdana"/>
          <w:color w:val="000000"/>
          <w:spacing w:val="1"/>
          <w:sz w:val="18"/>
          <w:lang w:val="it-IT"/>
        </w:rPr>
      </w:pPr>
      <w:r>
        <w:rPr>
          <w:rFonts w:ascii="Verdana" w:eastAsia="Verdana" w:hAnsi="Verdana"/>
          <w:color w:val="000000"/>
          <w:spacing w:val="1"/>
          <w:sz w:val="18"/>
          <w:lang w:val="it-IT"/>
        </w:rPr>
        <w:t>accettazione): restituzione per intero del cofinanziamento versato</w:t>
      </w:r>
    </w:p>
    <w:p w14:paraId="2652F180" w14:textId="77777777" w:rsidR="00122634" w:rsidRDefault="006C502F">
      <w:pPr>
        <w:spacing w:before="115" w:line="211" w:lineRule="exact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 xml:space="preserve">-Ritiro oltre </w:t>
      </w:r>
      <w:hyperlink r:id="rId9">
        <w:r>
          <w:rPr>
            <w:rFonts w:ascii="Verdana" w:eastAsia="Verdana" w:hAnsi="Verdana"/>
            <w:color w:val="0000FF"/>
            <w:sz w:val="18"/>
            <w:u w:val="single"/>
            <w:lang w:val="it-IT"/>
          </w:rPr>
          <w:t>7gg. ma</w:t>
        </w:r>
      </w:hyperlink>
      <w:r>
        <w:rPr>
          <w:rFonts w:ascii="Verdana" w:eastAsia="Verdana" w:hAnsi="Verdana"/>
          <w:color w:val="000000"/>
          <w:sz w:val="18"/>
          <w:lang w:val="it-IT"/>
        </w:rPr>
        <w:t xml:space="preserve"> entro 42gg. dalla data di firma di accettazione della borsa: sarà trattenuto il 20%</w:t>
      </w:r>
    </w:p>
    <w:p w14:paraId="57077977" w14:textId="77777777" w:rsidR="00122634" w:rsidRDefault="006C502F">
      <w:pPr>
        <w:spacing w:before="108" w:line="218" w:lineRule="exact"/>
        <w:textAlignment w:val="baseline"/>
        <w:rPr>
          <w:rFonts w:ascii="Verdana" w:eastAsia="Verdana" w:hAnsi="Verdana"/>
          <w:color w:val="000000"/>
          <w:spacing w:val="-2"/>
          <w:sz w:val="18"/>
          <w:lang w:val="it-IT"/>
        </w:rPr>
      </w:pPr>
      <w:r>
        <w:rPr>
          <w:rFonts w:ascii="Verdana" w:eastAsia="Verdana" w:hAnsi="Verdana"/>
          <w:color w:val="000000"/>
          <w:spacing w:val="-2"/>
          <w:sz w:val="18"/>
          <w:lang w:val="it-IT"/>
        </w:rPr>
        <w:t>-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Ritiro oltre i 42gg. e comunque prima dell’acq</w:t>
      </w:r>
      <w:r>
        <w:rPr>
          <w:rFonts w:ascii="Verdana" w:eastAsia="Verdana" w:hAnsi="Verdana"/>
          <w:color w:val="000000"/>
          <w:spacing w:val="-2"/>
          <w:sz w:val="18"/>
          <w:lang w:val="it-IT"/>
        </w:rPr>
        <w:t>uisto dei biglietti di viaggio: sarà trattenuto il 50%</w:t>
      </w:r>
    </w:p>
    <w:p w14:paraId="54CBAC63" w14:textId="77777777" w:rsidR="00122634" w:rsidRDefault="006C502F">
      <w:pPr>
        <w:spacing w:before="113" w:line="219" w:lineRule="exact"/>
        <w:textAlignment w:val="baseline"/>
        <w:rPr>
          <w:rFonts w:ascii="Verdana" w:eastAsia="Verdana" w:hAnsi="Verdana"/>
          <w:color w:val="000000"/>
          <w:spacing w:val="-4"/>
          <w:sz w:val="18"/>
          <w:lang w:val="it-IT"/>
        </w:rPr>
      </w:pPr>
      <w:r>
        <w:rPr>
          <w:rFonts w:ascii="Verdana" w:eastAsia="Verdana" w:hAnsi="Verdana"/>
          <w:color w:val="000000"/>
          <w:spacing w:val="-4"/>
          <w:sz w:val="18"/>
          <w:lang w:val="it-IT"/>
        </w:rPr>
        <w:t>-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>Ritiro dopo l’acquisto dei biglietti di viaggio: sarà trattenuto l’intero importo</w:t>
      </w:r>
    </w:p>
    <w:p w14:paraId="24A129DC" w14:textId="77777777" w:rsidR="00122634" w:rsidRDefault="006C502F">
      <w:pPr>
        <w:spacing w:before="115" w:line="211" w:lineRule="exact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- in caso di subentro ad un ritiro, a cambio nome o nuovo biglietto acquistato, al partecipante subentrato</w:t>
      </w:r>
    </w:p>
    <w:p w14:paraId="55CF92DF" w14:textId="77777777" w:rsidR="00122634" w:rsidRDefault="006C502F">
      <w:pPr>
        <w:spacing w:before="115" w:line="211" w:lineRule="exact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che a sua volta si ritirasse sarà trattenuto l'intero importo.</w:t>
      </w:r>
    </w:p>
    <w:p w14:paraId="17424676" w14:textId="77777777" w:rsidR="00122634" w:rsidRDefault="006C502F">
      <w:pPr>
        <w:spacing w:before="327" w:line="331" w:lineRule="exact"/>
        <w:ind w:right="72"/>
        <w:jc w:val="both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Nell’accettare la borsa dichiaro di </w:t>
      </w:r>
      <w:r>
        <w:rPr>
          <w:rFonts w:ascii="Verdana" w:eastAsia="Verdana" w:hAnsi="Verdana"/>
          <w:color w:val="000000"/>
          <w:sz w:val="18"/>
          <w:lang w:val="it-IT"/>
        </w:rPr>
        <w:t>aver attentamente letto e di essere consapevole delle CONDIZIONI PARTICOLARI-COVID previste nel bando.</w:t>
      </w:r>
    </w:p>
    <w:p w14:paraId="6495E15A" w14:textId="77777777" w:rsidR="00122634" w:rsidRDefault="006C502F">
      <w:pPr>
        <w:tabs>
          <w:tab w:val="left" w:leader="underscore" w:pos="2664"/>
          <w:tab w:val="left" w:leader="underscore" w:pos="6336"/>
        </w:tabs>
        <w:spacing w:before="442" w:line="210" w:lineRule="exact"/>
        <w:textAlignment w:val="baseline"/>
        <w:rPr>
          <w:rFonts w:ascii="Verdana" w:eastAsia="Verdana" w:hAnsi="Verdana"/>
          <w:color w:val="000000"/>
          <w:spacing w:val="-5"/>
          <w:sz w:val="18"/>
          <w:lang w:val="it-IT"/>
        </w:rPr>
      </w:pPr>
      <w:r>
        <w:rPr>
          <w:rFonts w:ascii="Verdana" w:eastAsia="Verdana" w:hAnsi="Verdana"/>
          <w:color w:val="000000"/>
          <w:spacing w:val="-5"/>
          <w:sz w:val="18"/>
          <w:lang w:val="it-IT"/>
        </w:rPr>
        <w:t>Data</w:t>
      </w:r>
      <w:r>
        <w:rPr>
          <w:rFonts w:ascii="Verdana" w:eastAsia="Verdana" w:hAnsi="Verdana"/>
          <w:color w:val="000000"/>
          <w:spacing w:val="-5"/>
          <w:sz w:val="18"/>
          <w:lang w:val="it-IT"/>
        </w:rPr>
        <w:tab/>
        <w:t>Firma</w:t>
      </w:r>
      <w:r>
        <w:rPr>
          <w:rFonts w:ascii="Verdana" w:eastAsia="Verdana" w:hAnsi="Verdana"/>
          <w:color w:val="000000"/>
          <w:spacing w:val="-5"/>
          <w:sz w:val="18"/>
          <w:lang w:val="it-IT"/>
        </w:rPr>
        <w:tab/>
        <w:t xml:space="preserve"> </w:t>
      </w:r>
    </w:p>
    <w:p w14:paraId="64F31448" w14:textId="77777777" w:rsidR="00122634" w:rsidRDefault="006C502F">
      <w:pPr>
        <w:spacing w:before="447" w:line="212" w:lineRule="exact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FIRMA DEL GENITORE/TUTORE per accettazione della borsa e condizioni</w:t>
      </w:r>
    </w:p>
    <w:p w14:paraId="5C5DFF26" w14:textId="77777777" w:rsidR="00122634" w:rsidRDefault="006C502F">
      <w:pPr>
        <w:spacing w:before="446" w:line="210" w:lineRule="exact"/>
        <w:textAlignment w:val="baseline"/>
        <w:rPr>
          <w:rFonts w:ascii="Verdana" w:eastAsia="Verdana" w:hAnsi="Verdana"/>
          <w:color w:val="000000"/>
          <w:spacing w:val="-4"/>
          <w:sz w:val="18"/>
          <w:lang w:val="it-IT"/>
        </w:rPr>
      </w:pPr>
      <w:r>
        <w:rPr>
          <w:rFonts w:ascii="Verdana" w:eastAsia="Verdana" w:hAnsi="Verdana"/>
          <w:color w:val="000000"/>
          <w:spacing w:val="-4"/>
          <w:sz w:val="18"/>
          <w:lang w:val="it-IT"/>
        </w:rPr>
        <w:t>Firma</w:t>
      </w:r>
    </w:p>
    <w:sectPr w:rsidR="00122634" w:rsidSect="00122634">
      <w:pgSz w:w="11909" w:h="16838"/>
      <w:pgMar w:top="360" w:right="1051" w:bottom="982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4"/>
    <w:rsid w:val="00122634"/>
    <w:rsid w:val="002A6731"/>
    <w:rsid w:val="006C502F"/>
    <w:rsid w:val="00E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BF3D"/>
  <w15:docId w15:val="{DD83A6A0-3031-F54D-AA49-B416C2AE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22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7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lett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vis00800e@pec.istruzione.it" TargetMode="External"/><Relationship Id="fId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is008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7gg.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Grizli777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Dalto</cp:lastModifiedBy>
  <cp:revision>2</cp:revision>
  <dcterms:created xsi:type="dcterms:W3CDTF">2022-03-29T06:15:00Z</dcterms:created>
  <dcterms:modified xsi:type="dcterms:W3CDTF">2022-03-29T06:15:00Z</dcterms:modified>
</cp:coreProperties>
</file>